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黑体"/>
          <w:b/>
          <w:bCs/>
          <w:color w:val="373737" w:themeColor="text1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373737" w:themeColor="text1"/>
          <w:sz w:val="30"/>
          <w:szCs w:val="30"/>
        </w:rPr>
        <w:t>教育科学学院2019-2020学年度研究生专业奖学金</w:t>
      </w:r>
    </w:p>
    <w:p>
      <w:pPr>
        <w:spacing w:afterLines="50" w:line="440" w:lineRule="exact"/>
        <w:jc w:val="center"/>
        <w:rPr>
          <w:rFonts w:ascii="黑体" w:hAnsi="黑体" w:eastAsia="黑体" w:cs="黑体"/>
          <w:b/>
          <w:bCs/>
          <w:color w:val="373737" w:themeColor="text1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373737" w:themeColor="text1"/>
          <w:sz w:val="30"/>
          <w:szCs w:val="30"/>
        </w:rPr>
        <w:t>获奖学生名单公示</w:t>
      </w:r>
    </w:p>
    <w:p>
      <w:pPr>
        <w:spacing w:line="380" w:lineRule="exact"/>
        <w:ind w:firstLine="472" w:firstLineChars="196"/>
        <w:jc w:val="left"/>
        <w:rPr>
          <w:rFonts w:asciiTheme="majorEastAsia" w:hAnsiTheme="majorEastAsia" w:eastAsiaTheme="majorEastAsia"/>
          <w:b/>
          <w:bCs/>
          <w:color w:val="373737" w:themeColor="text1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color w:val="373737" w:themeColor="text1"/>
          <w:sz w:val="24"/>
          <w:szCs w:val="24"/>
        </w:rPr>
        <w:t>教育科学学院2019-2020学年度研究生专业奖学金评选工作经年级班主任与班委会审核，学院评审领导小组评审，现将评选结果公示如下：</w:t>
      </w:r>
    </w:p>
    <w:p>
      <w:pPr>
        <w:spacing w:line="380" w:lineRule="exact"/>
        <w:rPr>
          <w:rFonts w:asciiTheme="majorEastAsia" w:hAnsiTheme="majorEastAsia" w:eastAsiaTheme="majorEastAsia"/>
          <w:color w:val="373737" w:themeColor="text1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73737" w:themeColor="text1"/>
          <w:sz w:val="24"/>
          <w:szCs w:val="24"/>
        </w:rPr>
        <w:t>硕士：</w:t>
      </w:r>
    </w:p>
    <w:p>
      <w:pPr>
        <w:spacing w:line="3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一等奖学金（23人）：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2017级：李  秧  王嘉琪  刘  静  李瑞华 </w:t>
      </w:r>
    </w:p>
    <w:p>
      <w:pPr>
        <w:spacing w:line="380" w:lineRule="exact"/>
        <w:ind w:left="945" w:hanging="945" w:hangingChars="4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2018级：王  娇  郝  彤  吕梦凡  张  芳  郑雅静  张晓霞  张  倩  周郅壹  郭小慧朱志超</w:t>
      </w:r>
    </w:p>
    <w:p>
      <w:pPr>
        <w:spacing w:line="38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Cs w:val="21"/>
        </w:rPr>
        <w:t>2019级：</w:t>
      </w:r>
      <w:r>
        <w:rPr>
          <w:rFonts w:hint="eastAsia" w:ascii="宋体" w:hAnsi="宋体" w:eastAsia="宋体" w:cs="宋体"/>
          <w:szCs w:val="21"/>
        </w:rPr>
        <w:t>原左晔  李芳凝  李玉晶　裴斐斐　陈慧敏  赵　捷  延　倩  蔺文韬  都子珍</w:t>
      </w:r>
    </w:p>
    <w:p>
      <w:pPr>
        <w:spacing w:line="380" w:lineRule="exac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二等奖学金（68人）：</w:t>
      </w:r>
    </w:p>
    <w:p>
      <w:pPr>
        <w:spacing w:line="380" w:lineRule="exact"/>
        <w:ind w:left="1050" w:hanging="1050" w:hangingChars="5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2017级: 张雅俐  吴  焱  孟  欣  高苗苗  王  颖  连子惠  马丽娅  李东方  郭  越 </w:t>
      </w:r>
    </w:p>
    <w:p>
      <w:pPr>
        <w:spacing w:line="380" w:lineRule="exact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柏晋萍  原悦婷  贾婉婷  王  婷</w:t>
      </w:r>
    </w:p>
    <w:p>
      <w:pPr>
        <w:spacing w:line="380" w:lineRule="exact"/>
        <w:ind w:left="840" w:hanging="840" w:hanging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2018级:刘  静  段  奇  张  帆  丁  婧  王  娜  李帆帆  杨  曦  韩智芝  王  佳 </w:t>
      </w:r>
    </w:p>
    <w:p>
      <w:pPr>
        <w:spacing w:line="380" w:lineRule="exact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宋  姗  梁冠宇  宋美霞  任  乐  杨海燕  王庆娇  乔佳宇  刘璐培  崔丽蓉 </w:t>
      </w:r>
    </w:p>
    <w:p>
      <w:pPr>
        <w:spacing w:line="380" w:lineRule="exact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韩云琴  王光昱  李艺伟  陈静言  王  钰  孟  乐  郭  璇  张彩霞  薛延荣 </w:t>
      </w:r>
    </w:p>
    <w:p>
      <w:pPr>
        <w:spacing w:line="380" w:lineRule="exact"/>
        <w:ind w:left="840" w:left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薛欣茹</w:t>
      </w:r>
    </w:p>
    <w:p>
      <w:pPr>
        <w:spacing w:line="38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/>
          <w:szCs w:val="21"/>
        </w:rPr>
        <w:t>2019级：</w:t>
      </w:r>
      <w:r>
        <w:rPr>
          <w:rFonts w:hint="eastAsia" w:ascii="宋体" w:hAnsi="宋体" w:eastAsia="宋体" w:cs="宋体"/>
          <w:szCs w:val="21"/>
        </w:rPr>
        <w:t>杨玉琪  王琳艳  王  婧  张晋敏  李文琦  席强强  孙　艺  王淑敏  翟玉洁　</w:t>
      </w:r>
    </w:p>
    <w:p>
      <w:pPr>
        <w:spacing w:line="380" w:lineRule="exact"/>
        <w:ind w:firstLine="840" w:firstLine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曹倩文  高　瑜  李文清  王  鑫  刘乐乐  李　帆  许灵波  李　淼  关景荣　</w:t>
      </w:r>
    </w:p>
    <w:p>
      <w:pPr>
        <w:spacing w:line="380" w:lineRule="exact"/>
        <w:ind w:firstLine="840" w:firstLineChars="400"/>
        <w:rPr>
          <w:rFonts w:ascii="宋体" w:hAnsi="宋体"/>
          <w:sz w:val="24"/>
          <w:szCs w:val="24"/>
        </w:rPr>
      </w:pPr>
      <w:r>
        <w:rPr>
          <w:rFonts w:hint="eastAsia" w:ascii="宋体" w:hAnsi="宋体" w:eastAsia="宋体" w:cs="宋体"/>
          <w:szCs w:val="21"/>
        </w:rPr>
        <w:t>景丹丹  刘颖琦  任艺天  王　婷  李　雪  赵婷雨  武　静  孟祥婕  王一婧　</w:t>
      </w:r>
    </w:p>
    <w:p>
      <w:pPr>
        <w:spacing w:line="380" w:lineRule="exac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三等奖学金（91人）：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8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2017级：冀雯飞  张  咪  王  </w:t>
      </w:r>
      <w:r>
        <w:rPr>
          <w:rFonts w:hint="eastAsia" w:ascii="宋体" w:hAnsi="宋体"/>
          <w:szCs w:val="21"/>
          <w:lang w:eastAsia="zh-CN"/>
        </w:rPr>
        <w:t>甜</w:t>
      </w:r>
      <w:r>
        <w:rPr>
          <w:rFonts w:hint="eastAsia" w:ascii="宋体" w:hAnsi="宋体"/>
          <w:szCs w:val="21"/>
        </w:rPr>
        <w:t xml:space="preserve">  赵丽娇  刘  荣  张美玲  李  燕  李  婷  蔚  馨</w:t>
      </w:r>
    </w:p>
    <w:p>
      <w:pPr>
        <w:spacing w:line="380" w:lineRule="exact"/>
        <w:ind w:firstLine="840" w:firstLineChars="4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宋雨婷  许  欢  王  琴  高瑞皎  李世霆  杨承瑞  郭倩楠  韩海飞</w:t>
      </w:r>
    </w:p>
    <w:p>
      <w:pPr>
        <w:spacing w:line="380" w:lineRule="exact"/>
        <w:ind w:left="210" w:hanging="210" w:hangingChars="1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2018级：郭晓荣  蒋政玲  常思琪  潘  晶  梁馨月  吴晨玉  张  宇  辛瑞晋  胡雅文 </w:t>
      </w:r>
    </w:p>
    <w:p>
      <w:pPr>
        <w:spacing w:line="380" w:lineRule="exact"/>
        <w:ind w:left="210" w:leftChars="100" w:firstLine="630" w:firstLineChars="3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程  煜  郭宇洁  贾田甜  兰亚雪  左静琦  潘恬丽  张羽茜  花苏晴  郝  景 </w:t>
      </w:r>
    </w:p>
    <w:p>
      <w:pPr>
        <w:spacing w:line="380" w:lineRule="exact"/>
        <w:ind w:left="210" w:leftChars="100" w:firstLine="630" w:firstLineChars="3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宋小姝  靳  乐  康佳楠  孟文慧  张兆娜  李嘉昕  席梦珂  刘雨盼  安新清 </w:t>
      </w:r>
    </w:p>
    <w:p>
      <w:pPr>
        <w:spacing w:line="380" w:lineRule="exact"/>
        <w:ind w:firstLine="840" w:firstLineChars="4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宋煜静  田敬莹  祁文瑾  闫鹏宇  陈明靖  武宇鑫  赵  丹  侯凯莹  任  伟 </w:t>
      </w:r>
    </w:p>
    <w:p>
      <w:pPr>
        <w:spacing w:line="380" w:lineRule="exact"/>
        <w:ind w:firstLine="840" w:firstLineChars="4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黄冠霞  李思琪</w:t>
      </w:r>
    </w:p>
    <w:p>
      <w:pPr>
        <w:spacing w:line="38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/>
          <w:szCs w:val="21"/>
        </w:rPr>
        <w:t>2019级：</w:t>
      </w:r>
      <w:r>
        <w:rPr>
          <w:rFonts w:hint="eastAsia" w:ascii="宋体" w:hAnsi="宋体" w:eastAsia="宋体" w:cs="宋体"/>
          <w:szCs w:val="21"/>
        </w:rPr>
        <w:t>徐　慧　景楠雅  刘凤珍  李　莉  李　娜　隋明慧　冯　瑞　马　倩　田芝林　</w:t>
      </w:r>
    </w:p>
    <w:p>
      <w:pPr>
        <w:spacing w:line="380" w:lineRule="exact"/>
        <w:ind w:firstLine="840" w:firstLine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闫丽媛  张阳玲  李秋珊  刘　洋  武蓉霞  刘介地  周　媛  刘亚欣  郭花梅　</w:t>
      </w:r>
    </w:p>
    <w:p>
      <w:pPr>
        <w:spacing w:line="380" w:lineRule="exact"/>
        <w:ind w:firstLine="840" w:firstLineChars="4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高雪梅　张晓爽  田花荣  顾艺洁  张丽伟  李　娜  冯　霞  陈鑫蕊  张　萍　</w:t>
      </w:r>
    </w:p>
    <w:p>
      <w:pPr>
        <w:spacing w:line="380" w:lineRule="exact"/>
        <w:ind w:firstLine="840" w:firstLineChars="400"/>
        <w:rPr>
          <w:rFonts w:ascii="宋体" w:hAnsi="宋体"/>
          <w:sz w:val="24"/>
          <w:szCs w:val="24"/>
        </w:rPr>
      </w:pPr>
      <w:r>
        <w:rPr>
          <w:rFonts w:hint="eastAsia" w:ascii="宋体" w:hAnsi="宋体" w:eastAsia="宋体" w:cs="宋体"/>
          <w:szCs w:val="21"/>
        </w:rPr>
        <w:t>张斯琪  冯晓玲  弓小丽  牛亚琳  李　莹  霍佳佳  申伟新　赵　谨　韩　颖</w:t>
      </w:r>
    </w:p>
    <w:p>
      <w:pPr>
        <w:spacing w:line="380" w:lineRule="exact"/>
        <w:ind w:firstLine="482" w:firstLineChars="200"/>
        <w:jc w:val="left"/>
        <w:rPr>
          <w:rFonts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color w:val="373737" w:themeColor="text1"/>
          <w:sz w:val="24"/>
          <w:szCs w:val="24"/>
        </w:rPr>
        <w:t>公示时间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：</w:t>
      </w:r>
      <w:r>
        <w:rPr>
          <w:rFonts w:asciiTheme="majorEastAsia" w:hAnsiTheme="majorEastAsia" w:eastAsiaTheme="majorEastAsia"/>
          <w:b/>
          <w:bCs/>
          <w:sz w:val="24"/>
          <w:szCs w:val="24"/>
        </w:rPr>
        <w:t>20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20.5.2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-2020.5.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28。公示期间若有不同意见，可当面反映或电话反映。联系电话：7018738。联系人：郭丽丽。</w:t>
      </w:r>
    </w:p>
    <w:p>
      <w:pPr>
        <w:spacing w:line="380" w:lineRule="exact"/>
        <w:ind w:firstLine="6023" w:firstLineChars="2500"/>
        <w:jc w:val="left"/>
        <w:rPr>
          <w:rFonts w:asciiTheme="majorEastAsia" w:hAnsiTheme="majorEastAsia" w:eastAsiaTheme="maj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 xml:space="preserve">教育科学学院   </w:t>
      </w:r>
    </w:p>
    <w:p>
      <w:pPr>
        <w:tabs>
          <w:tab w:val="left" w:pos="5835"/>
        </w:tabs>
        <w:spacing w:line="38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 xml:space="preserve">                                                   2020.5.2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07E4"/>
    <w:rsid w:val="000A7847"/>
    <w:rsid w:val="000B07E4"/>
    <w:rsid w:val="000B2E71"/>
    <w:rsid w:val="000B3A97"/>
    <w:rsid w:val="000E2D9E"/>
    <w:rsid w:val="00106A7C"/>
    <w:rsid w:val="0018262D"/>
    <w:rsid w:val="00187765"/>
    <w:rsid w:val="00263ACD"/>
    <w:rsid w:val="0032741D"/>
    <w:rsid w:val="00393F4E"/>
    <w:rsid w:val="0039745F"/>
    <w:rsid w:val="00435C4F"/>
    <w:rsid w:val="004D0306"/>
    <w:rsid w:val="004E058C"/>
    <w:rsid w:val="004F7255"/>
    <w:rsid w:val="00547917"/>
    <w:rsid w:val="00601580"/>
    <w:rsid w:val="007346AB"/>
    <w:rsid w:val="00795CA7"/>
    <w:rsid w:val="008119B3"/>
    <w:rsid w:val="008234FC"/>
    <w:rsid w:val="00853A98"/>
    <w:rsid w:val="00956244"/>
    <w:rsid w:val="00A01FAD"/>
    <w:rsid w:val="00AC04CE"/>
    <w:rsid w:val="00B40495"/>
    <w:rsid w:val="00C24C3F"/>
    <w:rsid w:val="00C93EA7"/>
    <w:rsid w:val="00D205BE"/>
    <w:rsid w:val="00D27C2A"/>
    <w:rsid w:val="00D51F99"/>
    <w:rsid w:val="00D821FC"/>
    <w:rsid w:val="00EF0AF2"/>
    <w:rsid w:val="00F44153"/>
    <w:rsid w:val="00F928D3"/>
    <w:rsid w:val="00FF4561"/>
    <w:rsid w:val="0BA63240"/>
    <w:rsid w:val="10D507D8"/>
    <w:rsid w:val="12457DAD"/>
    <w:rsid w:val="1DA52113"/>
    <w:rsid w:val="215C1789"/>
    <w:rsid w:val="22947C59"/>
    <w:rsid w:val="236D0F0B"/>
    <w:rsid w:val="24D8376C"/>
    <w:rsid w:val="2FC42A57"/>
    <w:rsid w:val="36242F8D"/>
    <w:rsid w:val="3DF75A1F"/>
    <w:rsid w:val="3E6439F8"/>
    <w:rsid w:val="41BD529A"/>
    <w:rsid w:val="556B7CB5"/>
    <w:rsid w:val="61A24D88"/>
    <w:rsid w:val="68CF73A4"/>
    <w:rsid w:val="750F16AE"/>
    <w:rsid w:val="792A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73737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189</Words>
  <Characters>1079</Characters>
  <Lines>8</Lines>
  <Paragraphs>2</Paragraphs>
  <TotalTime>3</TotalTime>
  <ScaleCrop>false</ScaleCrop>
  <LinksUpToDate>false</LinksUpToDate>
  <CharactersWithSpaces>1266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2020-05-26T07:29:00Z</dcterms:created>
  <dc:creator>微软用户</dc:creator>
  <cp:lastModifiedBy>zhengyf</cp:lastModifiedBy>
  <cp:lastPrinted>2018-06-06T12:58:00Z</cp:lastPrinted>
  <dcterms:modified xsi:type="dcterms:W3CDTF">2020-05-28T10:15:27Z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